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E8" w:rsidRPr="005247E8" w:rsidRDefault="005247E8" w:rsidP="005247E8">
      <w:pPr>
        <w:spacing w:after="0" w:line="240" w:lineRule="atLeast"/>
        <w:jc w:val="center"/>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GAYRİMENKUL SATILACAKTIR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b/>
          <w:bCs/>
          <w:color w:val="0000FF"/>
          <w:sz w:val="18"/>
          <w:szCs w:val="18"/>
          <w:lang w:eastAsia="tr-TR"/>
        </w:rPr>
        <w:t>İstanbul Defterdarlığı Anadolu Yakası Milli Emlak Dairesi Başkanlığından:</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KARTAL EMLAK MÜDÜRLÜĞÜNDEN SATILIK GAYRİMENKULLER (Bu taşınmazların satış ihalesi </w:t>
      </w:r>
      <w:proofErr w:type="gramStart"/>
      <w:r w:rsidRPr="005247E8">
        <w:rPr>
          <w:rFonts w:ascii="Times New Roman" w:eastAsia="Times New Roman" w:hAnsi="Times New Roman" w:cs="Times New Roman"/>
          <w:color w:val="000000"/>
          <w:sz w:val="18"/>
          <w:lang w:eastAsia="tr-TR"/>
        </w:rPr>
        <w:t>26/07/2017</w:t>
      </w:r>
      <w:proofErr w:type="gramEnd"/>
      <w:r w:rsidRPr="005247E8">
        <w:rPr>
          <w:rFonts w:ascii="Times New Roman" w:eastAsia="Times New Roman" w:hAnsi="Times New Roman" w:cs="Times New Roman"/>
          <w:color w:val="000000"/>
          <w:sz w:val="18"/>
          <w:szCs w:val="18"/>
          <w:lang w:eastAsia="tr-TR"/>
        </w:rPr>
        <w:t> günü yapılacaktır.)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 </w:t>
      </w:r>
    </w:p>
    <w:tbl>
      <w:tblPr>
        <w:tblW w:w="14175" w:type="dxa"/>
        <w:tblInd w:w="-1417" w:type="dxa"/>
        <w:tblCellMar>
          <w:left w:w="0" w:type="dxa"/>
          <w:right w:w="0" w:type="dxa"/>
        </w:tblCellMar>
        <w:tblLook w:val="04A0"/>
      </w:tblPr>
      <w:tblGrid>
        <w:gridCol w:w="586"/>
        <w:gridCol w:w="931"/>
        <w:gridCol w:w="470"/>
        <w:gridCol w:w="935"/>
        <w:gridCol w:w="1027"/>
        <w:gridCol w:w="907"/>
        <w:gridCol w:w="593"/>
        <w:gridCol w:w="705"/>
        <w:gridCol w:w="990"/>
        <w:gridCol w:w="1866"/>
        <w:gridCol w:w="446"/>
        <w:gridCol w:w="1305"/>
        <w:gridCol w:w="1337"/>
        <w:gridCol w:w="1151"/>
        <w:gridCol w:w="926"/>
      </w:tblGrid>
      <w:tr w:rsidR="005247E8" w:rsidRPr="005247E8" w:rsidTr="005247E8">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Sıra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Dosya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Mahalle/ 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Sokak / Mevkii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Ada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Parsel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proofErr w:type="spellStart"/>
            <w:r w:rsidRPr="005247E8">
              <w:rPr>
                <w:rFonts w:ascii="Times New Roman" w:eastAsia="Times New Roman" w:hAnsi="Times New Roman" w:cs="Times New Roman"/>
                <w:sz w:val="14"/>
                <w:szCs w:val="14"/>
                <w:lang w:eastAsia="tr-TR"/>
              </w:rPr>
              <w:t>Yüzölçüm</w:t>
            </w:r>
            <w:proofErr w:type="spellEnd"/>
            <w:r w:rsidRPr="005247E8">
              <w:rPr>
                <w:rFonts w:ascii="Times New Roman" w:eastAsia="Times New Roman" w:hAnsi="Times New Roman" w:cs="Times New Roman"/>
                <w:sz w:val="14"/>
                <w:szCs w:val="14"/>
                <w:lang w:eastAsia="tr-TR"/>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Hazine Hissesi (m²)</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Tahmini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20"/>
                <w:szCs w:val="20"/>
                <w:lang w:eastAsia="tr-TR"/>
              </w:rPr>
            </w:pPr>
            <w:r w:rsidRPr="005247E8">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247E8" w:rsidRPr="005247E8" w:rsidRDefault="005247E8" w:rsidP="005247E8">
            <w:pPr>
              <w:spacing w:after="0" w:line="20" w:lineRule="atLeast"/>
              <w:jc w:val="center"/>
              <w:rPr>
                <w:rFonts w:ascii="Times New Roman" w:eastAsia="Times New Roman" w:hAnsi="Times New Roman" w:cs="Times New Roman"/>
                <w:sz w:val="20"/>
                <w:szCs w:val="20"/>
                <w:lang w:eastAsia="tr-TR"/>
              </w:rPr>
            </w:pPr>
            <w:r w:rsidRPr="005247E8">
              <w:rPr>
                <w:rFonts w:ascii="Times New Roman" w:eastAsia="Times New Roman" w:hAnsi="Times New Roman" w:cs="Times New Roman"/>
                <w:sz w:val="18"/>
                <w:szCs w:val="18"/>
                <w:lang w:eastAsia="tr-TR"/>
              </w:rPr>
              <w:t>İhale Saati</w:t>
            </w:r>
          </w:p>
        </w:tc>
      </w:tr>
      <w:tr w:rsidR="005247E8" w:rsidRPr="005247E8" w:rsidTr="005247E8">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proofErr w:type="gramStart"/>
            <w:r w:rsidRPr="005247E8">
              <w:rPr>
                <w:rFonts w:ascii="Times New Roman" w:eastAsia="Times New Roman" w:hAnsi="Times New Roman" w:cs="Times New Roman"/>
                <w:sz w:val="14"/>
                <w:szCs w:val="14"/>
                <w:lang w:eastAsia="tr-TR"/>
              </w:rPr>
              <w:t>34240104374</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Tuzla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Aydınlı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proofErr w:type="spellStart"/>
            <w:r w:rsidRPr="005247E8">
              <w:rPr>
                <w:rFonts w:ascii="Times New Roman" w:eastAsia="Times New Roman" w:hAnsi="Times New Roman" w:cs="Times New Roman"/>
                <w:sz w:val="14"/>
                <w:szCs w:val="14"/>
                <w:lang w:eastAsia="tr-TR"/>
              </w:rPr>
              <w:t>Kafkala</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G22B17A1D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7952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3.579,05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167522/357905 (1.675,22 m²)</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right"/>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5.030.000,00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right"/>
              <w:rPr>
                <w:rFonts w:ascii="Times New Roman" w:eastAsia="Times New Roman" w:hAnsi="Times New Roman" w:cs="Times New Roman"/>
                <w:sz w:val="14"/>
                <w:szCs w:val="14"/>
                <w:lang w:eastAsia="tr-TR"/>
              </w:rPr>
            </w:pPr>
            <w:r w:rsidRPr="005247E8">
              <w:rPr>
                <w:rFonts w:ascii="Times New Roman" w:eastAsia="Times New Roman" w:hAnsi="Times New Roman" w:cs="Times New Roman"/>
                <w:sz w:val="14"/>
                <w:szCs w:val="14"/>
                <w:lang w:eastAsia="tr-TR"/>
              </w:rPr>
              <w:t>1.509.000,00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20"/>
                <w:szCs w:val="20"/>
                <w:lang w:eastAsia="tr-TR"/>
              </w:rPr>
            </w:pPr>
            <w:r w:rsidRPr="005247E8">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247E8" w:rsidRPr="005247E8" w:rsidRDefault="005247E8" w:rsidP="005247E8">
            <w:pPr>
              <w:spacing w:after="0" w:line="20" w:lineRule="atLeast"/>
              <w:jc w:val="center"/>
              <w:rPr>
                <w:rFonts w:ascii="Times New Roman" w:eastAsia="Times New Roman" w:hAnsi="Times New Roman" w:cs="Times New Roman"/>
                <w:sz w:val="20"/>
                <w:szCs w:val="20"/>
                <w:lang w:eastAsia="tr-TR"/>
              </w:rPr>
            </w:pPr>
            <w:r w:rsidRPr="005247E8">
              <w:rPr>
                <w:rFonts w:ascii="Times New Roman" w:eastAsia="Times New Roman" w:hAnsi="Times New Roman" w:cs="Times New Roman"/>
                <w:sz w:val="18"/>
                <w:szCs w:val="18"/>
                <w:lang w:eastAsia="tr-TR"/>
              </w:rPr>
              <w:t>10.00</w:t>
            </w:r>
          </w:p>
        </w:tc>
      </w:tr>
    </w:tbl>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 </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45’inci maddesine göre "Açık Teklif Usulü" ile gösterilen gün ve saatte satışa çıkarılmıştır.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2 - İhaleye iştirak etmek isteyenlerin;</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47E8">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47E8">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r w:rsidRPr="005247E8">
        <w:rPr>
          <w:rFonts w:ascii="Times New Roman" w:eastAsia="Times New Roman" w:hAnsi="Times New Roman" w:cs="Times New Roman"/>
          <w:color w:val="000000"/>
          <w:sz w:val="18"/>
          <w:lang w:eastAsia="tr-TR"/>
        </w:rPr>
        <w:t>İkametgah</w:t>
      </w:r>
      <w:r w:rsidRPr="005247E8">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roofErr w:type="gramEnd"/>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5247E8">
        <w:rPr>
          <w:rFonts w:ascii="Times New Roman" w:eastAsia="Times New Roman" w:hAnsi="Times New Roman" w:cs="Times New Roman"/>
          <w:color w:val="000000"/>
          <w:sz w:val="18"/>
          <w:szCs w:val="18"/>
          <w:lang w:eastAsia="tr-TR"/>
        </w:rPr>
        <w:t>Cağaloğlu</w:t>
      </w:r>
      <w:proofErr w:type="spellEnd"/>
      <w:r w:rsidRPr="005247E8">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4 - İhaleye ait şartname internet adresimizde (www.</w:t>
      </w:r>
      <w:proofErr w:type="spellStart"/>
      <w:r w:rsidRPr="005247E8">
        <w:rPr>
          <w:rFonts w:ascii="Times New Roman" w:eastAsia="Times New Roman" w:hAnsi="Times New Roman" w:cs="Times New Roman"/>
          <w:color w:val="000000"/>
          <w:sz w:val="18"/>
          <w:szCs w:val="18"/>
          <w:lang w:eastAsia="tr-TR"/>
        </w:rPr>
        <w:t>ist</w:t>
      </w:r>
      <w:proofErr w:type="spellEnd"/>
      <w:r w:rsidRPr="005247E8">
        <w:rPr>
          <w:rFonts w:ascii="Times New Roman" w:eastAsia="Times New Roman" w:hAnsi="Times New Roman" w:cs="Times New Roman"/>
          <w:color w:val="000000"/>
          <w:sz w:val="18"/>
          <w:szCs w:val="18"/>
          <w:lang w:eastAsia="tr-TR"/>
        </w:rPr>
        <w:t>-def.gov.tr) ve Müdürlüğümüzde görülebilir.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r w:rsidRPr="005247E8">
        <w:rPr>
          <w:rFonts w:ascii="Times New Roman" w:eastAsia="Times New Roman" w:hAnsi="Times New Roman" w:cs="Times New Roman"/>
          <w:color w:val="000000"/>
          <w:sz w:val="18"/>
          <w:lang w:eastAsia="tr-TR"/>
        </w:rPr>
        <w:t>Malmüdürlükleri</w:t>
      </w:r>
      <w:r w:rsidRPr="005247E8">
        <w:rPr>
          <w:rFonts w:ascii="Times New Roman" w:eastAsia="Times New Roman" w:hAnsi="Times New Roman" w:cs="Times New Roman"/>
          <w:color w:val="000000"/>
          <w:sz w:val="18"/>
          <w:szCs w:val="18"/>
          <w:lang w:eastAsia="tr-TR"/>
        </w:rPr>
        <w:t> veznelerine başvurmak suretiyle temin edebilirler.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5247E8" w:rsidRPr="005247E8" w:rsidRDefault="005247E8" w:rsidP="005247E8">
      <w:pPr>
        <w:spacing w:after="0" w:line="240" w:lineRule="atLeast"/>
        <w:ind w:firstLine="567"/>
        <w:jc w:val="both"/>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İlan olunur.</w:t>
      </w:r>
    </w:p>
    <w:p w:rsidR="005247E8" w:rsidRPr="005247E8" w:rsidRDefault="005247E8" w:rsidP="005247E8">
      <w:pPr>
        <w:spacing w:after="0" w:line="240" w:lineRule="atLeast"/>
        <w:ind w:firstLine="567"/>
        <w:jc w:val="right"/>
        <w:rPr>
          <w:rFonts w:ascii="Times New Roman" w:eastAsia="Times New Roman" w:hAnsi="Times New Roman" w:cs="Times New Roman"/>
          <w:color w:val="000000"/>
          <w:sz w:val="20"/>
          <w:szCs w:val="20"/>
          <w:lang w:eastAsia="tr-TR"/>
        </w:rPr>
      </w:pPr>
      <w:r w:rsidRPr="005247E8">
        <w:rPr>
          <w:rFonts w:ascii="Times New Roman" w:eastAsia="Times New Roman" w:hAnsi="Times New Roman" w:cs="Times New Roman"/>
          <w:color w:val="000000"/>
          <w:sz w:val="18"/>
          <w:szCs w:val="18"/>
          <w:lang w:eastAsia="tr-TR"/>
        </w:rPr>
        <w:t>6238/1-1</w:t>
      </w:r>
    </w:p>
    <w:p w:rsidR="005247E8" w:rsidRPr="005247E8" w:rsidRDefault="005247E8" w:rsidP="005247E8">
      <w:pPr>
        <w:spacing w:after="0" w:line="240" w:lineRule="atLeast"/>
        <w:rPr>
          <w:rFonts w:ascii="Times New Roman" w:eastAsia="Times New Roman" w:hAnsi="Times New Roman" w:cs="Times New Roman"/>
          <w:color w:val="000000"/>
          <w:sz w:val="27"/>
          <w:szCs w:val="27"/>
          <w:lang w:eastAsia="tr-TR"/>
        </w:rPr>
      </w:pPr>
      <w:hyperlink r:id="rId4" w:anchor="_top" w:history="1">
        <w:r w:rsidRPr="005247E8">
          <w:rPr>
            <w:rFonts w:ascii="Arial" w:eastAsia="Times New Roman" w:hAnsi="Arial" w:cs="Arial"/>
            <w:color w:val="800080"/>
            <w:sz w:val="28"/>
            <w:u w:val="single"/>
            <w:lang w:val="en-US" w:eastAsia="tr-TR"/>
          </w:rPr>
          <w:t>▲</w:t>
        </w:r>
      </w:hyperlink>
    </w:p>
    <w:p w:rsidR="005247E8" w:rsidRDefault="005247E8" w:rsidP="00A81641"/>
    <w:sectPr w:rsidR="005247E8"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5E5F"/>
    <w:rsid w:val="00056913"/>
    <w:rsid w:val="000E3396"/>
    <w:rsid w:val="000F5420"/>
    <w:rsid w:val="00174419"/>
    <w:rsid w:val="001F6B9D"/>
    <w:rsid w:val="002D0760"/>
    <w:rsid w:val="00330F71"/>
    <w:rsid w:val="004A7DB8"/>
    <w:rsid w:val="004F48BD"/>
    <w:rsid w:val="00513708"/>
    <w:rsid w:val="005247E8"/>
    <w:rsid w:val="00590631"/>
    <w:rsid w:val="005A25C4"/>
    <w:rsid w:val="006764C5"/>
    <w:rsid w:val="0067685F"/>
    <w:rsid w:val="0073030C"/>
    <w:rsid w:val="007430C4"/>
    <w:rsid w:val="007A5E5F"/>
    <w:rsid w:val="007B020B"/>
    <w:rsid w:val="007C60F1"/>
    <w:rsid w:val="00825078"/>
    <w:rsid w:val="009105AB"/>
    <w:rsid w:val="00A64C70"/>
    <w:rsid w:val="00A661B2"/>
    <w:rsid w:val="00A81641"/>
    <w:rsid w:val="00A91F7E"/>
    <w:rsid w:val="00AC4867"/>
    <w:rsid w:val="00B0254A"/>
    <w:rsid w:val="00B10BC5"/>
    <w:rsid w:val="00B801D6"/>
    <w:rsid w:val="00B9056F"/>
    <w:rsid w:val="00C65F4E"/>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247E8"/>
  </w:style>
  <w:style w:type="character" w:customStyle="1" w:styleId="spelle">
    <w:name w:val="spelle"/>
    <w:basedOn w:val="VarsaylanParagrafYazTipi"/>
    <w:rsid w:val="005247E8"/>
  </w:style>
  <w:style w:type="paragraph" w:styleId="NormalWeb">
    <w:name w:val="Normal (Web)"/>
    <w:basedOn w:val="Normal"/>
    <w:uiPriority w:val="99"/>
    <w:semiHidden/>
    <w:unhideWhenUsed/>
    <w:rsid w:val="00524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247E8"/>
    <w:rPr>
      <w:color w:val="0000FF"/>
      <w:u w:val="single"/>
    </w:rPr>
  </w:style>
</w:styles>
</file>

<file path=word/webSettings.xml><?xml version="1.0" encoding="utf-8"?>
<w:webSettings xmlns:r="http://schemas.openxmlformats.org/officeDocument/2006/relationships" xmlns:w="http://schemas.openxmlformats.org/wordprocessingml/2006/main">
  <w:divs>
    <w:div w:id="19976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1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467</Words>
  <Characters>2663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2017-07-11T21:07:00Z</dcterms:created>
  <dcterms:modified xsi:type="dcterms:W3CDTF">2017-07-11T23:31:00Z</dcterms:modified>
</cp:coreProperties>
</file>